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7286F" w14:textId="0D815B45" w:rsidR="00910B54" w:rsidRDefault="002879A3" w:rsidP="002879A3">
      <w:pPr>
        <w:rPr>
          <w:rFonts w:ascii="Arial" w:hAnsi="Arial" w:cs="Arial"/>
          <w:b/>
          <w:bCs/>
          <w:sz w:val="32"/>
          <w:szCs w:val="32"/>
        </w:rPr>
      </w:pPr>
      <w:r w:rsidRPr="002879A3">
        <w:rPr>
          <w:rFonts w:ascii="Arial" w:hAnsi="Arial" w:cs="Arial"/>
          <w:b/>
          <w:bCs/>
          <w:sz w:val="32"/>
          <w:szCs w:val="32"/>
        </w:rPr>
        <w:t xml:space="preserve">Introduction </w:t>
      </w:r>
      <w:r w:rsidRPr="00605FD1">
        <w:rPr>
          <w:rFonts w:ascii="Arial" w:hAnsi="Arial" w:cs="Arial"/>
          <w:sz w:val="28"/>
          <w:szCs w:val="28"/>
        </w:rPr>
        <w:t>(Mes objectifs, mes attentes…)</w:t>
      </w:r>
    </w:p>
    <w:p w14:paraId="4FCE06BE" w14:textId="7DBD17E0" w:rsidR="002879A3" w:rsidRDefault="002879A3" w:rsidP="002879A3">
      <w:pPr>
        <w:spacing w:line="360" w:lineRule="auto"/>
        <w:jc w:val="both"/>
        <w:rPr>
          <w:rFonts w:ascii="Arial" w:hAnsi="Arial" w:cs="Arial"/>
          <w:sz w:val="24"/>
          <w:szCs w:val="24"/>
        </w:rPr>
      </w:pPr>
      <w:r w:rsidRPr="002879A3">
        <w:rPr>
          <w:rFonts w:ascii="Arial" w:hAnsi="Arial" w:cs="Arial"/>
          <w:sz w:val="24"/>
          <w:szCs w:val="24"/>
          <w:highlight w:val="yellow"/>
        </w:rPr>
        <w:t>Il s’agit d’une réflexion à écrire avant le début du stage. En quelques lignes, l’élève présentera ses objectifs qu’il/elle veut remplir durant son stage et tentera d’exprimer ses sentiments (joie, peur…) à quelques jours du début de cette nouvelle expérience de vie !</w:t>
      </w:r>
    </w:p>
    <w:p w14:paraId="5922E93B" w14:textId="34FD4AB5" w:rsidR="002879A3" w:rsidRDefault="002879A3" w:rsidP="002879A3">
      <w:pPr>
        <w:spacing w:line="360" w:lineRule="auto"/>
        <w:jc w:val="both"/>
        <w:rPr>
          <w:rFonts w:ascii="Arial" w:hAnsi="Arial" w:cs="Arial"/>
          <w:sz w:val="24"/>
          <w:szCs w:val="24"/>
        </w:rPr>
      </w:pPr>
    </w:p>
    <w:p w14:paraId="603EE6DA" w14:textId="2BEE2DF3" w:rsidR="002879A3" w:rsidRDefault="002879A3" w:rsidP="002879A3">
      <w:pPr>
        <w:pStyle w:val="carnetstagetextenormal"/>
        <w:numPr>
          <w:ilvl w:val="0"/>
          <w:numId w:val="5"/>
        </w:numPr>
        <w:tabs>
          <w:tab w:val="clear" w:pos="285"/>
          <w:tab w:val="clear" w:pos="570"/>
          <w:tab w:val="clear" w:pos="10203"/>
        </w:tabs>
        <w:spacing w:after="80"/>
        <w:jc w:val="left"/>
        <w:rPr>
          <w:rFonts w:cs="Arial"/>
          <w:b/>
          <w:bCs/>
          <w:sz w:val="32"/>
          <w:szCs w:val="32"/>
          <w:lang w:val="fr-CH"/>
        </w:rPr>
      </w:pPr>
      <w:r w:rsidRPr="002879A3">
        <w:rPr>
          <w:rFonts w:cs="Arial"/>
          <w:b/>
          <w:bCs/>
          <w:sz w:val="32"/>
          <w:szCs w:val="32"/>
          <w:lang w:val="fr-CH"/>
        </w:rPr>
        <w:t>Résumé de l’activité du/de la stagiaire</w:t>
      </w:r>
    </w:p>
    <w:p w14:paraId="0E7F7E4C" w14:textId="657913C0" w:rsidR="002879A3" w:rsidRDefault="002879A3" w:rsidP="002879A3">
      <w:pPr>
        <w:spacing w:line="360" w:lineRule="auto"/>
        <w:jc w:val="both"/>
        <w:rPr>
          <w:rFonts w:ascii="Arial" w:hAnsi="Arial" w:cs="Arial"/>
          <w:sz w:val="24"/>
          <w:szCs w:val="24"/>
        </w:rPr>
      </w:pPr>
      <w:r w:rsidRPr="002879A3">
        <w:rPr>
          <w:rFonts w:ascii="Arial" w:hAnsi="Arial" w:cs="Arial"/>
          <w:sz w:val="24"/>
          <w:szCs w:val="24"/>
          <w:highlight w:val="yellow"/>
        </w:rPr>
        <w:t xml:space="preserve">C’est une </w:t>
      </w:r>
      <w:r w:rsidR="00D164E0" w:rsidRPr="00B11745">
        <w:rPr>
          <w:rFonts w:ascii="Arial" w:hAnsi="Arial" w:cs="Arial"/>
          <w:b/>
          <w:bCs/>
          <w:sz w:val="24"/>
          <w:szCs w:val="24"/>
          <w:highlight w:val="yellow"/>
        </w:rPr>
        <w:t>liste</w:t>
      </w:r>
      <w:r w:rsidRPr="00B11745">
        <w:rPr>
          <w:rFonts w:ascii="Arial" w:hAnsi="Arial" w:cs="Arial"/>
          <w:b/>
          <w:bCs/>
          <w:sz w:val="24"/>
          <w:szCs w:val="24"/>
          <w:highlight w:val="yellow"/>
        </w:rPr>
        <w:t xml:space="preserve"> des tâches</w:t>
      </w:r>
      <w:r w:rsidRPr="002879A3">
        <w:rPr>
          <w:rFonts w:ascii="Arial" w:hAnsi="Arial" w:cs="Arial"/>
          <w:sz w:val="24"/>
          <w:szCs w:val="24"/>
          <w:highlight w:val="yellow"/>
        </w:rPr>
        <w:t xml:space="preserve"> quotidiennes effectuées</w:t>
      </w:r>
      <w:r w:rsidR="00E760D9">
        <w:rPr>
          <w:rFonts w:ascii="Arial" w:hAnsi="Arial" w:cs="Arial"/>
          <w:sz w:val="24"/>
          <w:szCs w:val="24"/>
          <w:highlight w:val="yellow"/>
        </w:rPr>
        <w:t xml:space="preserve"> régulièrement</w:t>
      </w:r>
      <w:r w:rsidRPr="002879A3">
        <w:rPr>
          <w:rFonts w:ascii="Arial" w:hAnsi="Arial" w:cs="Arial"/>
          <w:sz w:val="24"/>
          <w:szCs w:val="24"/>
          <w:highlight w:val="yellow"/>
        </w:rPr>
        <w:t xml:space="preserve"> durant le stage</w:t>
      </w:r>
      <w:r w:rsidR="00D164E0">
        <w:rPr>
          <w:rFonts w:ascii="Arial" w:hAnsi="Arial" w:cs="Arial"/>
          <w:sz w:val="24"/>
          <w:szCs w:val="24"/>
          <w:highlight w:val="yellow"/>
        </w:rPr>
        <w:t xml:space="preserve"> </w:t>
      </w:r>
      <w:r w:rsidR="00B11745">
        <w:rPr>
          <w:rFonts w:ascii="Arial" w:hAnsi="Arial" w:cs="Arial"/>
          <w:sz w:val="24"/>
          <w:szCs w:val="24"/>
          <w:highlight w:val="yellow"/>
        </w:rPr>
        <w:br/>
      </w:r>
      <w:r w:rsidR="00D164E0">
        <w:rPr>
          <w:rFonts w:ascii="Arial" w:hAnsi="Arial" w:cs="Arial"/>
          <w:sz w:val="24"/>
          <w:szCs w:val="24"/>
          <w:highlight w:val="yellow"/>
        </w:rPr>
        <w:t>(</w:t>
      </w:r>
      <w:r w:rsidR="00D164E0" w:rsidRPr="00D164E0">
        <w:rPr>
          <w:rFonts w:ascii="Arial" w:hAnsi="Arial" w:cs="Arial"/>
          <w:i/>
          <w:iCs/>
          <w:sz w:val="24"/>
          <w:szCs w:val="24"/>
          <w:highlight w:val="yellow"/>
        </w:rPr>
        <w:t xml:space="preserve">ce n’est </w:t>
      </w:r>
      <w:r w:rsidR="00D164E0" w:rsidRPr="00B11745">
        <w:rPr>
          <w:rFonts w:ascii="Arial" w:hAnsi="Arial" w:cs="Arial"/>
          <w:b/>
          <w:bCs/>
          <w:i/>
          <w:iCs/>
          <w:sz w:val="24"/>
          <w:szCs w:val="24"/>
          <w:highlight w:val="yellow"/>
          <w:u w:val="single"/>
        </w:rPr>
        <w:t>pas</w:t>
      </w:r>
      <w:r w:rsidR="00D164E0" w:rsidRPr="00D164E0">
        <w:rPr>
          <w:rFonts w:ascii="Arial" w:hAnsi="Arial" w:cs="Arial"/>
          <w:i/>
          <w:iCs/>
          <w:sz w:val="24"/>
          <w:szCs w:val="24"/>
          <w:highlight w:val="yellow"/>
        </w:rPr>
        <w:t xml:space="preserve"> un texte</w:t>
      </w:r>
      <w:r w:rsidR="00E760D9">
        <w:rPr>
          <w:rFonts w:ascii="Arial" w:hAnsi="Arial" w:cs="Arial"/>
          <w:i/>
          <w:iCs/>
          <w:sz w:val="24"/>
          <w:szCs w:val="24"/>
          <w:highlight w:val="yellow"/>
        </w:rPr>
        <w:t>, juste une liste</w:t>
      </w:r>
      <w:r w:rsidR="00D164E0" w:rsidRPr="00D164E0">
        <w:rPr>
          <w:rFonts w:ascii="Arial" w:hAnsi="Arial" w:cs="Arial"/>
          <w:i/>
          <w:iCs/>
          <w:sz w:val="24"/>
          <w:szCs w:val="24"/>
          <w:highlight w:val="yellow"/>
        </w:rPr>
        <w:t> !</w:t>
      </w:r>
      <w:r w:rsidR="00D164E0" w:rsidRPr="00F56502">
        <w:rPr>
          <w:rFonts w:ascii="Arial" w:hAnsi="Arial" w:cs="Arial"/>
          <w:sz w:val="24"/>
          <w:szCs w:val="24"/>
          <w:highlight w:val="yellow"/>
        </w:rPr>
        <w:t>)</w:t>
      </w:r>
      <w:r w:rsidRPr="002879A3">
        <w:rPr>
          <w:rFonts w:ascii="Arial" w:hAnsi="Arial" w:cs="Arial"/>
          <w:sz w:val="24"/>
          <w:szCs w:val="24"/>
          <w:highlight w:val="yellow"/>
        </w:rPr>
        <w:t> :</w:t>
      </w:r>
    </w:p>
    <w:p w14:paraId="3031D802" w14:textId="5AD3F264" w:rsidR="002879A3" w:rsidRDefault="002879A3" w:rsidP="002879A3">
      <w:pPr>
        <w:pStyle w:val="Paragraphedeliste"/>
        <w:numPr>
          <w:ilvl w:val="0"/>
          <w:numId w:val="6"/>
        </w:numPr>
        <w:spacing w:line="360" w:lineRule="auto"/>
        <w:jc w:val="both"/>
        <w:rPr>
          <w:rFonts w:ascii="Arial" w:hAnsi="Arial" w:cs="Arial"/>
          <w:sz w:val="24"/>
          <w:szCs w:val="24"/>
        </w:rPr>
      </w:pPr>
      <w:r>
        <w:rPr>
          <w:rFonts w:ascii="Arial" w:hAnsi="Arial" w:cs="Arial"/>
          <w:sz w:val="24"/>
          <w:szCs w:val="24"/>
        </w:rPr>
        <w:t>…</w:t>
      </w:r>
    </w:p>
    <w:p w14:paraId="1006CDA8" w14:textId="2218BDFC" w:rsidR="002879A3" w:rsidRDefault="002879A3" w:rsidP="002879A3">
      <w:pPr>
        <w:pStyle w:val="Paragraphedeliste"/>
        <w:numPr>
          <w:ilvl w:val="0"/>
          <w:numId w:val="6"/>
        </w:numPr>
        <w:spacing w:line="360" w:lineRule="auto"/>
        <w:jc w:val="both"/>
        <w:rPr>
          <w:rFonts w:ascii="Arial" w:hAnsi="Arial" w:cs="Arial"/>
          <w:sz w:val="24"/>
          <w:szCs w:val="24"/>
        </w:rPr>
      </w:pPr>
      <w:r>
        <w:rPr>
          <w:rFonts w:ascii="Arial" w:hAnsi="Arial" w:cs="Arial"/>
          <w:sz w:val="24"/>
          <w:szCs w:val="24"/>
        </w:rPr>
        <w:t>…</w:t>
      </w:r>
    </w:p>
    <w:p w14:paraId="21F067E9" w14:textId="1BEAC5C2" w:rsidR="002879A3" w:rsidRPr="002879A3" w:rsidRDefault="002879A3" w:rsidP="002879A3">
      <w:pPr>
        <w:pStyle w:val="Paragraphedeliste"/>
        <w:numPr>
          <w:ilvl w:val="0"/>
          <w:numId w:val="6"/>
        </w:numPr>
        <w:spacing w:line="360" w:lineRule="auto"/>
        <w:jc w:val="both"/>
        <w:rPr>
          <w:rFonts w:ascii="Arial" w:hAnsi="Arial" w:cs="Arial"/>
          <w:sz w:val="24"/>
          <w:szCs w:val="24"/>
        </w:rPr>
      </w:pPr>
      <w:r>
        <w:rPr>
          <w:rFonts w:ascii="Arial" w:hAnsi="Arial" w:cs="Arial"/>
          <w:sz w:val="24"/>
          <w:szCs w:val="24"/>
        </w:rPr>
        <w:t>…</w:t>
      </w:r>
    </w:p>
    <w:p w14:paraId="15B49C28" w14:textId="77777777" w:rsidR="002879A3" w:rsidRPr="002879A3" w:rsidRDefault="002879A3" w:rsidP="002879A3">
      <w:pPr>
        <w:spacing w:line="360" w:lineRule="auto"/>
        <w:jc w:val="both"/>
        <w:rPr>
          <w:rFonts w:ascii="Arial" w:hAnsi="Arial" w:cs="Arial"/>
          <w:sz w:val="24"/>
          <w:szCs w:val="24"/>
        </w:rPr>
      </w:pPr>
    </w:p>
    <w:p w14:paraId="6B36018C" w14:textId="7041DBBD" w:rsidR="002879A3" w:rsidRDefault="002879A3" w:rsidP="002879A3">
      <w:pPr>
        <w:pStyle w:val="carnetstagetextenormal"/>
        <w:numPr>
          <w:ilvl w:val="0"/>
          <w:numId w:val="5"/>
        </w:numPr>
        <w:tabs>
          <w:tab w:val="clear" w:pos="285"/>
          <w:tab w:val="clear" w:pos="570"/>
          <w:tab w:val="clear" w:pos="10203"/>
        </w:tabs>
        <w:spacing w:after="80"/>
        <w:jc w:val="left"/>
        <w:rPr>
          <w:rFonts w:cs="Arial"/>
          <w:b/>
          <w:bCs/>
          <w:sz w:val="32"/>
          <w:szCs w:val="32"/>
          <w:lang w:val="fr-CH"/>
        </w:rPr>
      </w:pPr>
      <w:r w:rsidRPr="002879A3">
        <w:rPr>
          <w:rFonts w:cs="Arial"/>
          <w:b/>
          <w:bCs/>
          <w:sz w:val="32"/>
          <w:szCs w:val="32"/>
          <w:lang w:val="fr-CH"/>
        </w:rPr>
        <w:t>Appréciation personnelle de l’ambiance de travail et de l’intégration au sein de l’équipe</w:t>
      </w:r>
    </w:p>
    <w:p w14:paraId="702E8BE2" w14:textId="46F2E90B" w:rsidR="002879A3" w:rsidRDefault="002879A3" w:rsidP="002879A3">
      <w:pPr>
        <w:spacing w:line="360" w:lineRule="auto"/>
        <w:jc w:val="both"/>
        <w:rPr>
          <w:rFonts w:ascii="Arial" w:hAnsi="Arial" w:cs="Arial"/>
          <w:sz w:val="24"/>
          <w:szCs w:val="24"/>
        </w:rPr>
      </w:pPr>
      <w:r w:rsidRPr="002879A3">
        <w:rPr>
          <w:rFonts w:ascii="Arial" w:hAnsi="Arial" w:cs="Arial"/>
          <w:sz w:val="24"/>
          <w:szCs w:val="24"/>
          <w:highlight w:val="yellow"/>
        </w:rPr>
        <w:t xml:space="preserve">La qualité d’un rapport se trouve essentiellement dans le développement des </w:t>
      </w:r>
      <w:r w:rsidR="00F56502">
        <w:rPr>
          <w:rFonts w:ascii="Arial" w:hAnsi="Arial" w:cs="Arial"/>
          <w:sz w:val="24"/>
          <w:szCs w:val="24"/>
          <w:highlight w:val="yellow"/>
        </w:rPr>
        <w:br/>
      </w:r>
      <w:r w:rsidRPr="002879A3">
        <w:rPr>
          <w:rFonts w:ascii="Arial" w:hAnsi="Arial" w:cs="Arial"/>
          <w:sz w:val="24"/>
          <w:szCs w:val="24"/>
          <w:highlight w:val="yellow"/>
        </w:rPr>
        <w:t xml:space="preserve">points </w:t>
      </w:r>
      <w:r w:rsidRPr="00F56502">
        <w:rPr>
          <w:rFonts w:ascii="Arial" w:hAnsi="Arial" w:cs="Arial"/>
          <w:b/>
          <w:bCs/>
          <w:sz w:val="24"/>
          <w:szCs w:val="24"/>
          <w:highlight w:val="yellow"/>
        </w:rPr>
        <w:t>II</w:t>
      </w:r>
      <w:r w:rsidRPr="002879A3">
        <w:rPr>
          <w:rFonts w:ascii="Arial" w:hAnsi="Arial" w:cs="Arial"/>
          <w:sz w:val="24"/>
          <w:szCs w:val="24"/>
          <w:highlight w:val="yellow"/>
        </w:rPr>
        <w:t xml:space="preserve"> et </w:t>
      </w:r>
      <w:r w:rsidRPr="00F56502">
        <w:rPr>
          <w:rFonts w:ascii="Arial" w:hAnsi="Arial" w:cs="Arial"/>
          <w:b/>
          <w:bCs/>
          <w:sz w:val="24"/>
          <w:szCs w:val="24"/>
          <w:highlight w:val="yellow"/>
        </w:rPr>
        <w:t>III</w:t>
      </w:r>
      <w:r w:rsidRPr="002879A3">
        <w:rPr>
          <w:rFonts w:ascii="Arial" w:hAnsi="Arial" w:cs="Arial"/>
          <w:sz w:val="24"/>
          <w:szCs w:val="24"/>
          <w:highlight w:val="yellow"/>
        </w:rPr>
        <w:t xml:space="preserve"> qui doivent à eux deux couvrir les deux tiers de la quantité totale du rapport. Lire le point </w:t>
      </w:r>
      <w:r w:rsidRPr="00F56502">
        <w:rPr>
          <w:rFonts w:ascii="Arial" w:hAnsi="Arial" w:cs="Arial"/>
          <w:b/>
          <w:bCs/>
          <w:sz w:val="24"/>
          <w:szCs w:val="24"/>
          <w:highlight w:val="yellow"/>
        </w:rPr>
        <w:t>III</w:t>
      </w:r>
      <w:r w:rsidRPr="002879A3">
        <w:rPr>
          <w:rFonts w:ascii="Arial" w:hAnsi="Arial" w:cs="Arial"/>
          <w:sz w:val="24"/>
          <w:szCs w:val="24"/>
          <w:highlight w:val="yellow"/>
        </w:rPr>
        <w:t xml:space="preserve"> (ci-dessous)</w:t>
      </w:r>
    </w:p>
    <w:p w14:paraId="36F24B3B" w14:textId="663E76CE" w:rsidR="002879A3" w:rsidRPr="002879A3" w:rsidRDefault="002879A3" w:rsidP="002879A3">
      <w:pPr>
        <w:spacing w:line="360" w:lineRule="auto"/>
        <w:jc w:val="both"/>
        <w:rPr>
          <w:rFonts w:ascii="Arial" w:hAnsi="Arial" w:cs="Arial"/>
          <w:sz w:val="24"/>
          <w:szCs w:val="24"/>
        </w:rPr>
      </w:pPr>
    </w:p>
    <w:p w14:paraId="11E64D33" w14:textId="03FCFADE" w:rsidR="002879A3" w:rsidRDefault="002879A3" w:rsidP="002879A3">
      <w:pPr>
        <w:pStyle w:val="carnetstagetextenormal"/>
        <w:numPr>
          <w:ilvl w:val="0"/>
          <w:numId w:val="5"/>
        </w:numPr>
        <w:tabs>
          <w:tab w:val="clear" w:pos="285"/>
          <w:tab w:val="clear" w:pos="570"/>
          <w:tab w:val="clear" w:pos="10203"/>
        </w:tabs>
        <w:spacing w:after="80"/>
        <w:jc w:val="left"/>
        <w:rPr>
          <w:rFonts w:cs="Arial"/>
          <w:b/>
          <w:bCs/>
          <w:sz w:val="32"/>
          <w:szCs w:val="32"/>
          <w:lang w:val="fr-CH"/>
        </w:rPr>
      </w:pPr>
      <w:r w:rsidRPr="002879A3">
        <w:rPr>
          <w:rFonts w:cs="Arial"/>
          <w:b/>
          <w:bCs/>
          <w:sz w:val="32"/>
          <w:szCs w:val="32"/>
          <w:lang w:val="fr-CH"/>
        </w:rPr>
        <w:t>Appréciation personnelle de mon comportement face aux usagers de l’institution</w:t>
      </w:r>
    </w:p>
    <w:p w14:paraId="4DE72A27" w14:textId="4896D11D" w:rsidR="002879A3" w:rsidRPr="002879A3" w:rsidRDefault="002879A3" w:rsidP="002879A3">
      <w:pPr>
        <w:spacing w:line="360" w:lineRule="auto"/>
        <w:jc w:val="both"/>
        <w:rPr>
          <w:rFonts w:ascii="Arial" w:hAnsi="Arial" w:cs="Arial"/>
          <w:sz w:val="24"/>
          <w:szCs w:val="24"/>
          <w:highlight w:val="yellow"/>
        </w:rPr>
      </w:pPr>
      <w:r w:rsidRPr="002879A3">
        <w:rPr>
          <w:rFonts w:ascii="Arial" w:hAnsi="Arial" w:cs="Arial"/>
          <w:sz w:val="24"/>
          <w:szCs w:val="24"/>
          <w:highlight w:val="yellow"/>
        </w:rPr>
        <w:t>Il s’agit pour le (la) stagiaire d’analyser sa propre attitude, son évolution, ses difficultés pendant le stage. Il est recommandé d’illustrer son récit par des exemples concrets. Pour ce faire, il (elle) s’appuiera sur une ou plusieurs situations vécues en stage en développant sa propre vision face à ce thème choisi.</w:t>
      </w:r>
    </w:p>
    <w:p w14:paraId="602D94C3" w14:textId="57E39347" w:rsidR="002879A3" w:rsidRPr="002879A3" w:rsidRDefault="002879A3" w:rsidP="002879A3">
      <w:pPr>
        <w:spacing w:line="360" w:lineRule="auto"/>
        <w:jc w:val="both"/>
        <w:rPr>
          <w:rFonts w:ascii="Arial" w:hAnsi="Arial" w:cs="Arial"/>
          <w:sz w:val="24"/>
          <w:szCs w:val="24"/>
        </w:rPr>
      </w:pPr>
      <w:r w:rsidRPr="002879A3">
        <w:rPr>
          <w:rFonts w:ascii="Arial" w:hAnsi="Arial" w:cs="Arial"/>
          <w:sz w:val="24"/>
          <w:szCs w:val="24"/>
          <w:highlight w:val="yellow"/>
        </w:rPr>
        <w:t xml:space="preserve">Exemples de thèmes choisis :  </w:t>
      </w:r>
      <w:r w:rsidRPr="002879A3">
        <w:rPr>
          <w:rFonts w:ascii="Arial" w:hAnsi="Arial" w:cs="Arial"/>
          <w:sz w:val="24"/>
          <w:szCs w:val="24"/>
          <w:highlight w:val="yellow"/>
        </w:rPr>
        <w:sym w:font="Wingdings" w:char="F0E0"/>
      </w:r>
      <w:r w:rsidRPr="002879A3">
        <w:rPr>
          <w:rFonts w:ascii="Arial" w:hAnsi="Arial" w:cs="Arial"/>
          <w:sz w:val="24"/>
          <w:szCs w:val="24"/>
          <w:highlight w:val="yellow"/>
        </w:rPr>
        <w:t xml:space="preserve"> voir le guide.</w:t>
      </w:r>
      <w:r>
        <w:rPr>
          <w:rFonts w:ascii="Arial" w:hAnsi="Arial" w:cs="Arial"/>
          <w:sz w:val="24"/>
          <w:szCs w:val="24"/>
        </w:rPr>
        <w:t xml:space="preserve"> </w:t>
      </w:r>
    </w:p>
    <w:p w14:paraId="7D01ECD2" w14:textId="77777777" w:rsidR="002879A3" w:rsidRPr="002879A3" w:rsidRDefault="002879A3" w:rsidP="002879A3">
      <w:pPr>
        <w:spacing w:line="360" w:lineRule="auto"/>
        <w:jc w:val="both"/>
        <w:rPr>
          <w:rFonts w:ascii="Arial" w:hAnsi="Arial" w:cs="Arial"/>
          <w:sz w:val="24"/>
          <w:szCs w:val="24"/>
        </w:rPr>
      </w:pPr>
    </w:p>
    <w:p w14:paraId="7608D232" w14:textId="0560B387" w:rsidR="002879A3" w:rsidRDefault="002879A3" w:rsidP="002879A3">
      <w:pPr>
        <w:rPr>
          <w:rFonts w:ascii="Arial" w:hAnsi="Arial" w:cs="Arial"/>
          <w:b/>
          <w:bCs/>
          <w:sz w:val="32"/>
          <w:szCs w:val="32"/>
        </w:rPr>
      </w:pPr>
      <w:r w:rsidRPr="002879A3">
        <w:rPr>
          <w:rFonts w:ascii="Arial" w:hAnsi="Arial" w:cs="Arial"/>
          <w:b/>
          <w:bCs/>
          <w:sz w:val="32"/>
          <w:szCs w:val="32"/>
        </w:rPr>
        <w:t>Conclusion (Bilan du stage)</w:t>
      </w:r>
    </w:p>
    <w:p w14:paraId="2922F30C" w14:textId="53F3B6F8" w:rsidR="002879A3" w:rsidRPr="002879A3" w:rsidRDefault="002879A3" w:rsidP="002879A3">
      <w:pPr>
        <w:spacing w:line="360" w:lineRule="auto"/>
        <w:jc w:val="both"/>
        <w:rPr>
          <w:rFonts w:ascii="Arial" w:hAnsi="Arial" w:cs="Arial"/>
          <w:sz w:val="24"/>
          <w:szCs w:val="24"/>
          <w:highlight w:val="yellow"/>
        </w:rPr>
      </w:pPr>
      <w:r>
        <w:rPr>
          <w:rFonts w:ascii="Arial" w:hAnsi="Arial" w:cs="Arial"/>
          <w:sz w:val="24"/>
          <w:szCs w:val="24"/>
          <w:highlight w:val="yellow"/>
        </w:rPr>
        <w:lastRenderedPageBreak/>
        <w:t>L</w:t>
      </w:r>
      <w:r w:rsidRPr="002879A3">
        <w:rPr>
          <w:rFonts w:ascii="Arial" w:hAnsi="Arial" w:cs="Arial"/>
          <w:sz w:val="24"/>
          <w:szCs w:val="24"/>
          <w:highlight w:val="yellow"/>
        </w:rPr>
        <w:t xml:space="preserve">e </w:t>
      </w:r>
      <w:r>
        <w:rPr>
          <w:rFonts w:ascii="Arial" w:hAnsi="Arial" w:cs="Arial"/>
          <w:sz w:val="24"/>
          <w:szCs w:val="24"/>
          <w:highlight w:val="yellow"/>
        </w:rPr>
        <w:t>(L</w:t>
      </w:r>
      <w:r w:rsidRPr="002879A3">
        <w:rPr>
          <w:rFonts w:ascii="Arial" w:hAnsi="Arial" w:cs="Arial"/>
          <w:sz w:val="24"/>
          <w:szCs w:val="24"/>
          <w:highlight w:val="yellow"/>
        </w:rPr>
        <w:t>a) stagiaire confronte ses objectifs et ses attentes (cf. Introduction) à son vécu.</w:t>
      </w:r>
    </w:p>
    <w:p w14:paraId="36AB87BA" w14:textId="77777777" w:rsidR="00811FAB" w:rsidRDefault="002879A3" w:rsidP="002879A3">
      <w:pPr>
        <w:spacing w:line="360" w:lineRule="auto"/>
        <w:jc w:val="both"/>
        <w:rPr>
          <w:rFonts w:ascii="Arial" w:hAnsi="Arial" w:cs="Arial"/>
          <w:sz w:val="24"/>
          <w:szCs w:val="24"/>
          <w:highlight w:val="yellow"/>
        </w:rPr>
      </w:pPr>
      <w:r>
        <w:rPr>
          <w:rFonts w:ascii="Arial" w:hAnsi="Arial" w:cs="Arial"/>
          <w:sz w:val="24"/>
          <w:szCs w:val="24"/>
          <w:highlight w:val="yellow"/>
        </w:rPr>
        <w:t>Tout ce qui est en jaune est à modifier !!!</w:t>
      </w:r>
      <w:r w:rsidR="00811FAB">
        <w:rPr>
          <w:rFonts w:ascii="Arial" w:hAnsi="Arial" w:cs="Arial"/>
          <w:sz w:val="24"/>
          <w:szCs w:val="24"/>
          <w:highlight w:val="yellow"/>
        </w:rPr>
        <w:t xml:space="preserve"> </w:t>
      </w:r>
    </w:p>
    <w:p w14:paraId="69D3EABA" w14:textId="10876E9F" w:rsidR="002879A3" w:rsidRPr="002879A3" w:rsidRDefault="00811FAB" w:rsidP="002879A3">
      <w:pPr>
        <w:spacing w:line="360" w:lineRule="auto"/>
        <w:jc w:val="both"/>
        <w:rPr>
          <w:rFonts w:ascii="Arial" w:hAnsi="Arial" w:cs="Arial"/>
          <w:sz w:val="24"/>
          <w:szCs w:val="24"/>
          <w:highlight w:val="yellow"/>
        </w:rPr>
      </w:pPr>
      <w:r>
        <w:rPr>
          <w:rFonts w:ascii="Arial" w:hAnsi="Arial" w:cs="Arial"/>
          <w:sz w:val="24"/>
          <w:szCs w:val="24"/>
          <w:highlight w:val="yellow"/>
        </w:rPr>
        <w:t>(</w:t>
      </w:r>
      <w:proofErr w:type="gramStart"/>
      <w:r>
        <w:rPr>
          <w:rFonts w:ascii="Arial" w:hAnsi="Arial" w:cs="Arial"/>
          <w:sz w:val="24"/>
          <w:szCs w:val="24"/>
          <w:highlight w:val="yellow"/>
        </w:rPr>
        <w:t>y</w:t>
      </w:r>
      <w:proofErr w:type="gramEnd"/>
      <w:r>
        <w:rPr>
          <w:rFonts w:ascii="Arial" w:hAnsi="Arial" w:cs="Arial"/>
          <w:sz w:val="24"/>
          <w:szCs w:val="24"/>
          <w:highlight w:val="yellow"/>
        </w:rPr>
        <w:t xml:space="preserve"> compris l’entête et le pied de page)</w:t>
      </w:r>
    </w:p>
    <w:sectPr w:rsidR="002879A3" w:rsidRPr="002879A3" w:rsidSect="005E2130">
      <w:headerReference w:type="default" r:id="rId7"/>
      <w:footerReference w:type="default" r:id="rId8"/>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3845E" w14:textId="77777777" w:rsidR="00C66D0F" w:rsidRDefault="00C66D0F" w:rsidP="002879A3">
      <w:pPr>
        <w:spacing w:after="0" w:line="240" w:lineRule="auto"/>
      </w:pPr>
      <w:r>
        <w:separator/>
      </w:r>
    </w:p>
  </w:endnote>
  <w:endnote w:type="continuationSeparator" w:id="0">
    <w:p w14:paraId="4088CBEE" w14:textId="77777777" w:rsidR="00C66D0F" w:rsidRDefault="00C66D0F" w:rsidP="00287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3ED64" w14:textId="72DFD7B6" w:rsidR="002879A3" w:rsidRPr="002879A3" w:rsidRDefault="002879A3" w:rsidP="002879A3">
    <w:pPr>
      <w:pStyle w:val="Pieddepage"/>
      <w:pBdr>
        <w:top w:val="single" w:sz="4" w:space="1" w:color="auto"/>
      </w:pBdr>
      <w:rPr>
        <w:rFonts w:ascii="Arial" w:hAnsi="Arial" w:cs="Arial"/>
        <w:sz w:val="20"/>
        <w:szCs w:val="20"/>
      </w:rPr>
    </w:pPr>
    <w:r w:rsidRPr="002879A3">
      <w:rPr>
        <w:rFonts w:ascii="Arial" w:hAnsi="Arial" w:cs="Arial"/>
        <w:sz w:val="20"/>
        <w:szCs w:val="20"/>
      </w:rPr>
      <w:tab/>
    </w:r>
    <w:r w:rsidRPr="002879A3">
      <w:rPr>
        <w:rFonts w:ascii="Arial" w:eastAsiaTheme="majorEastAsia" w:hAnsi="Arial" w:cs="Arial"/>
        <w:sz w:val="20"/>
        <w:szCs w:val="20"/>
        <w:lang w:val="fr-FR"/>
      </w:rPr>
      <w:t xml:space="preserve">Page </w:t>
    </w:r>
    <w:r w:rsidRPr="002879A3">
      <w:rPr>
        <w:rFonts w:ascii="Arial" w:eastAsiaTheme="majorEastAsia" w:hAnsi="Arial" w:cs="Arial"/>
        <w:sz w:val="20"/>
        <w:szCs w:val="20"/>
        <w:lang w:val="fr-FR"/>
      </w:rPr>
      <w:fldChar w:fldCharType="begin"/>
    </w:r>
    <w:r w:rsidRPr="002879A3">
      <w:rPr>
        <w:rFonts w:ascii="Arial" w:eastAsiaTheme="majorEastAsia" w:hAnsi="Arial" w:cs="Arial"/>
        <w:sz w:val="20"/>
        <w:szCs w:val="20"/>
        <w:lang w:val="fr-FR"/>
      </w:rPr>
      <w:instrText>PAGE  \* Arabic  \* MERGEFORMAT</w:instrText>
    </w:r>
    <w:r w:rsidRPr="002879A3">
      <w:rPr>
        <w:rFonts w:ascii="Arial" w:eastAsiaTheme="majorEastAsia" w:hAnsi="Arial" w:cs="Arial"/>
        <w:sz w:val="20"/>
        <w:szCs w:val="20"/>
        <w:lang w:val="fr-FR"/>
      </w:rPr>
      <w:fldChar w:fldCharType="separate"/>
    </w:r>
    <w:r w:rsidRPr="002879A3">
      <w:rPr>
        <w:rFonts w:ascii="Arial" w:eastAsiaTheme="majorEastAsia" w:hAnsi="Arial" w:cs="Arial"/>
        <w:sz w:val="20"/>
        <w:szCs w:val="20"/>
        <w:lang w:val="fr-FR"/>
      </w:rPr>
      <w:t>1</w:t>
    </w:r>
    <w:r w:rsidRPr="002879A3">
      <w:rPr>
        <w:rFonts w:ascii="Arial" w:eastAsiaTheme="majorEastAsia" w:hAnsi="Arial" w:cs="Arial"/>
        <w:sz w:val="20"/>
        <w:szCs w:val="20"/>
        <w:lang w:val="fr-FR"/>
      </w:rPr>
      <w:fldChar w:fldCharType="end"/>
    </w:r>
    <w:r w:rsidRPr="002879A3">
      <w:rPr>
        <w:rFonts w:ascii="Arial" w:eastAsiaTheme="majorEastAsia" w:hAnsi="Arial" w:cs="Arial"/>
        <w:sz w:val="20"/>
        <w:szCs w:val="20"/>
        <w:lang w:val="fr-FR"/>
      </w:rPr>
      <w:t xml:space="preserve"> sur </w:t>
    </w:r>
    <w:r w:rsidRPr="002879A3">
      <w:rPr>
        <w:rFonts w:ascii="Arial" w:eastAsiaTheme="majorEastAsia" w:hAnsi="Arial" w:cs="Arial"/>
        <w:sz w:val="20"/>
        <w:szCs w:val="20"/>
        <w:lang w:val="fr-FR"/>
      </w:rPr>
      <w:fldChar w:fldCharType="begin"/>
    </w:r>
    <w:r w:rsidRPr="002879A3">
      <w:rPr>
        <w:rFonts w:ascii="Arial" w:eastAsiaTheme="majorEastAsia" w:hAnsi="Arial" w:cs="Arial"/>
        <w:sz w:val="20"/>
        <w:szCs w:val="20"/>
        <w:lang w:val="fr-FR"/>
      </w:rPr>
      <w:instrText>NUMPAGES  \* Arabic  \* MERGEFORMAT</w:instrText>
    </w:r>
    <w:r w:rsidRPr="002879A3">
      <w:rPr>
        <w:rFonts w:ascii="Arial" w:eastAsiaTheme="majorEastAsia" w:hAnsi="Arial" w:cs="Arial"/>
        <w:sz w:val="20"/>
        <w:szCs w:val="20"/>
        <w:lang w:val="fr-FR"/>
      </w:rPr>
      <w:fldChar w:fldCharType="separate"/>
    </w:r>
    <w:r w:rsidRPr="002879A3">
      <w:rPr>
        <w:rFonts w:ascii="Arial" w:eastAsiaTheme="majorEastAsia" w:hAnsi="Arial" w:cs="Arial"/>
        <w:sz w:val="20"/>
        <w:szCs w:val="20"/>
        <w:lang w:val="fr-FR"/>
      </w:rPr>
      <w:t>2</w:t>
    </w:r>
    <w:r w:rsidRPr="002879A3">
      <w:rPr>
        <w:rFonts w:ascii="Arial" w:eastAsiaTheme="majorEastAsia" w:hAnsi="Arial" w:cs="Arial"/>
        <w:sz w:val="20"/>
        <w:szCs w:val="20"/>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FCE7D" w14:textId="77777777" w:rsidR="00C66D0F" w:rsidRDefault="00C66D0F" w:rsidP="002879A3">
      <w:pPr>
        <w:spacing w:after="0" w:line="240" w:lineRule="auto"/>
      </w:pPr>
      <w:r>
        <w:separator/>
      </w:r>
    </w:p>
  </w:footnote>
  <w:footnote w:type="continuationSeparator" w:id="0">
    <w:p w14:paraId="34457A9E" w14:textId="77777777" w:rsidR="00C66D0F" w:rsidRDefault="00C66D0F" w:rsidP="002879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17644" w14:textId="74BFD885" w:rsidR="002879A3" w:rsidRPr="002879A3" w:rsidRDefault="002879A3" w:rsidP="002879A3">
    <w:pPr>
      <w:pStyle w:val="En-tte"/>
      <w:pBdr>
        <w:bottom w:val="single" w:sz="4" w:space="1" w:color="auto"/>
      </w:pBdr>
      <w:rPr>
        <w:rFonts w:ascii="Arial" w:hAnsi="Arial" w:cs="Arial"/>
        <w:sz w:val="18"/>
        <w:szCs w:val="18"/>
      </w:rPr>
    </w:pPr>
    <w:r w:rsidRPr="002879A3">
      <w:rPr>
        <w:rFonts w:ascii="Arial" w:hAnsi="Arial" w:cs="Arial"/>
        <w:sz w:val="18"/>
        <w:szCs w:val="18"/>
      </w:rPr>
      <w:t>Prénom Nom (classe)</w:t>
    </w:r>
    <w:r w:rsidRPr="002879A3">
      <w:rPr>
        <w:rFonts w:ascii="Arial" w:hAnsi="Arial" w:cs="Arial"/>
        <w:sz w:val="18"/>
        <w:szCs w:val="18"/>
      </w:rPr>
      <w:tab/>
      <w:t xml:space="preserve">Stage en </w:t>
    </w:r>
    <w:r w:rsidRPr="002879A3">
      <w:rPr>
        <w:rFonts w:ascii="Arial" w:hAnsi="Arial" w:cs="Arial"/>
        <w:sz w:val="18"/>
        <w:szCs w:val="18"/>
        <w:highlight w:val="yellow"/>
      </w:rPr>
      <w:t>Pédagogie/Travail social</w:t>
    </w:r>
    <w:r w:rsidRPr="002879A3">
      <w:rPr>
        <w:rFonts w:ascii="Arial" w:hAnsi="Arial" w:cs="Arial"/>
        <w:sz w:val="18"/>
        <w:szCs w:val="18"/>
      </w:rPr>
      <w:tab/>
      <w:t>du … au …septembre 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6939"/>
    <w:multiLevelType w:val="hybridMultilevel"/>
    <w:tmpl w:val="34420EB6"/>
    <w:lvl w:ilvl="0" w:tplc="B2EEDD2C">
      <w:start w:val="1"/>
      <w:numFmt w:val="bullet"/>
      <w:lvlText w:val=""/>
      <w:lvlJc w:val="left"/>
      <w:pPr>
        <w:tabs>
          <w:tab w:val="num" w:pos="1854"/>
        </w:tabs>
        <w:ind w:left="1854" w:hanging="360"/>
      </w:pPr>
      <w:rPr>
        <w:rFonts w:ascii="Wingdings" w:hAnsi="Wingdings" w:hint="default"/>
      </w:rPr>
    </w:lvl>
    <w:lvl w:ilvl="1" w:tplc="040C0003">
      <w:start w:val="1"/>
      <w:numFmt w:val="bullet"/>
      <w:lvlText w:val="o"/>
      <w:lvlJc w:val="left"/>
      <w:pPr>
        <w:tabs>
          <w:tab w:val="num" w:pos="2007"/>
        </w:tabs>
        <w:ind w:left="2007" w:hanging="360"/>
      </w:pPr>
      <w:rPr>
        <w:rFonts w:ascii="Courier New" w:hAnsi="Courier New" w:cs="Courier New" w:hint="default"/>
      </w:rPr>
    </w:lvl>
    <w:lvl w:ilvl="2" w:tplc="040C0005">
      <w:start w:val="1"/>
      <w:numFmt w:val="bullet"/>
      <w:lvlText w:val=""/>
      <w:lvlJc w:val="left"/>
      <w:pPr>
        <w:tabs>
          <w:tab w:val="num" w:pos="2727"/>
        </w:tabs>
        <w:ind w:left="2727" w:hanging="360"/>
      </w:pPr>
      <w:rPr>
        <w:rFonts w:ascii="Wingdings" w:hAnsi="Wingdings" w:hint="default"/>
      </w:rPr>
    </w:lvl>
    <w:lvl w:ilvl="3" w:tplc="040C0001">
      <w:start w:val="1"/>
      <w:numFmt w:val="bullet"/>
      <w:lvlText w:val=""/>
      <w:lvlJc w:val="left"/>
      <w:pPr>
        <w:tabs>
          <w:tab w:val="num" w:pos="3447"/>
        </w:tabs>
        <w:ind w:left="3447" w:hanging="360"/>
      </w:pPr>
      <w:rPr>
        <w:rFonts w:ascii="Symbol" w:hAnsi="Symbol" w:hint="default"/>
      </w:rPr>
    </w:lvl>
    <w:lvl w:ilvl="4" w:tplc="040C0003">
      <w:start w:val="1"/>
      <w:numFmt w:val="bullet"/>
      <w:lvlText w:val="o"/>
      <w:lvlJc w:val="left"/>
      <w:pPr>
        <w:tabs>
          <w:tab w:val="num" w:pos="4167"/>
        </w:tabs>
        <w:ind w:left="4167" w:hanging="360"/>
      </w:pPr>
      <w:rPr>
        <w:rFonts w:ascii="Courier New" w:hAnsi="Courier New" w:cs="Courier New" w:hint="default"/>
      </w:rPr>
    </w:lvl>
    <w:lvl w:ilvl="5" w:tplc="040C0005">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029E0645"/>
    <w:multiLevelType w:val="hybridMultilevel"/>
    <w:tmpl w:val="5A92EE32"/>
    <w:lvl w:ilvl="0" w:tplc="B45A900A">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DF1130F"/>
    <w:multiLevelType w:val="hybridMultilevel"/>
    <w:tmpl w:val="CF5C920C"/>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3" w15:restartNumberingAfterBreak="0">
    <w:nsid w:val="141D45B4"/>
    <w:multiLevelType w:val="hybridMultilevel"/>
    <w:tmpl w:val="B38C858A"/>
    <w:lvl w:ilvl="0" w:tplc="100C0013">
      <w:start w:val="1"/>
      <w:numFmt w:val="upperRoman"/>
      <w:lvlText w:val="%1."/>
      <w:lvlJc w:val="righ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4" w15:restartNumberingAfterBreak="0">
    <w:nsid w:val="1AD63276"/>
    <w:multiLevelType w:val="hybridMultilevel"/>
    <w:tmpl w:val="375AC5C8"/>
    <w:lvl w:ilvl="0" w:tplc="B2EEDD2C">
      <w:start w:val="1"/>
      <w:numFmt w:val="bullet"/>
      <w:lvlText w:val=""/>
      <w:lvlJc w:val="left"/>
      <w:pPr>
        <w:tabs>
          <w:tab w:val="num" w:pos="1854"/>
        </w:tabs>
        <w:ind w:left="1854" w:hanging="360"/>
      </w:pPr>
      <w:rPr>
        <w:rFonts w:ascii="Wingdings" w:hAnsi="Wingdings"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271052EA"/>
    <w:multiLevelType w:val="hybridMultilevel"/>
    <w:tmpl w:val="3E640DBA"/>
    <w:lvl w:ilvl="0" w:tplc="B2EEDD2C">
      <w:start w:val="1"/>
      <w:numFmt w:val="bullet"/>
      <w:lvlText w:val=""/>
      <w:lvlJc w:val="left"/>
      <w:pPr>
        <w:tabs>
          <w:tab w:val="num" w:pos="1854"/>
        </w:tabs>
        <w:ind w:left="1854" w:hanging="360"/>
      </w:pPr>
      <w:rPr>
        <w:rFonts w:ascii="Wingdings" w:hAnsi="Wingdings"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361F029B"/>
    <w:multiLevelType w:val="hybridMultilevel"/>
    <w:tmpl w:val="3D288E08"/>
    <w:lvl w:ilvl="0" w:tplc="040C0013">
      <w:start w:val="1"/>
      <w:numFmt w:val="upperRoman"/>
      <w:lvlText w:val="%1."/>
      <w:lvlJc w:val="right"/>
      <w:pPr>
        <w:tabs>
          <w:tab w:val="num" w:pos="180"/>
        </w:tabs>
        <w:ind w:left="180" w:hanging="180"/>
      </w:pPr>
      <w:rPr>
        <w:rFonts w:hint="default"/>
      </w:rPr>
    </w:lvl>
    <w:lvl w:ilvl="1" w:tplc="04090013">
      <w:start w:val="1"/>
      <w:numFmt w:val="upperRoman"/>
      <w:lvlText w:val="%2."/>
      <w:lvlJc w:val="right"/>
      <w:pPr>
        <w:tabs>
          <w:tab w:val="num" w:pos="333"/>
        </w:tabs>
        <w:ind w:left="333" w:hanging="180"/>
      </w:pPr>
      <w:rPr>
        <w:rFonts w:hint="default"/>
      </w:rPr>
    </w:lvl>
    <w:lvl w:ilvl="2" w:tplc="040C001B" w:tentative="1">
      <w:start w:val="1"/>
      <w:numFmt w:val="lowerRoman"/>
      <w:lvlText w:val="%3."/>
      <w:lvlJc w:val="right"/>
      <w:pPr>
        <w:tabs>
          <w:tab w:val="num" w:pos="1233"/>
        </w:tabs>
        <w:ind w:left="1233" w:hanging="180"/>
      </w:pPr>
    </w:lvl>
    <w:lvl w:ilvl="3" w:tplc="040C000F" w:tentative="1">
      <w:start w:val="1"/>
      <w:numFmt w:val="decimal"/>
      <w:lvlText w:val="%4."/>
      <w:lvlJc w:val="left"/>
      <w:pPr>
        <w:tabs>
          <w:tab w:val="num" w:pos="1953"/>
        </w:tabs>
        <w:ind w:left="1953" w:hanging="360"/>
      </w:pPr>
    </w:lvl>
    <w:lvl w:ilvl="4" w:tplc="040C0019" w:tentative="1">
      <w:start w:val="1"/>
      <w:numFmt w:val="lowerLetter"/>
      <w:lvlText w:val="%5."/>
      <w:lvlJc w:val="left"/>
      <w:pPr>
        <w:tabs>
          <w:tab w:val="num" w:pos="2673"/>
        </w:tabs>
        <w:ind w:left="2673" w:hanging="360"/>
      </w:pPr>
    </w:lvl>
    <w:lvl w:ilvl="5" w:tplc="040C001B" w:tentative="1">
      <w:start w:val="1"/>
      <w:numFmt w:val="lowerRoman"/>
      <w:lvlText w:val="%6."/>
      <w:lvlJc w:val="right"/>
      <w:pPr>
        <w:tabs>
          <w:tab w:val="num" w:pos="3393"/>
        </w:tabs>
        <w:ind w:left="3393" w:hanging="180"/>
      </w:pPr>
    </w:lvl>
    <w:lvl w:ilvl="6" w:tplc="040C000F" w:tentative="1">
      <w:start w:val="1"/>
      <w:numFmt w:val="decimal"/>
      <w:lvlText w:val="%7."/>
      <w:lvlJc w:val="left"/>
      <w:pPr>
        <w:tabs>
          <w:tab w:val="num" w:pos="4113"/>
        </w:tabs>
        <w:ind w:left="4113" w:hanging="360"/>
      </w:pPr>
    </w:lvl>
    <w:lvl w:ilvl="7" w:tplc="040C0019" w:tentative="1">
      <w:start w:val="1"/>
      <w:numFmt w:val="lowerLetter"/>
      <w:lvlText w:val="%8."/>
      <w:lvlJc w:val="left"/>
      <w:pPr>
        <w:tabs>
          <w:tab w:val="num" w:pos="4833"/>
        </w:tabs>
        <w:ind w:left="4833" w:hanging="360"/>
      </w:pPr>
    </w:lvl>
    <w:lvl w:ilvl="8" w:tplc="040C001B" w:tentative="1">
      <w:start w:val="1"/>
      <w:numFmt w:val="lowerRoman"/>
      <w:lvlText w:val="%9."/>
      <w:lvlJc w:val="right"/>
      <w:pPr>
        <w:tabs>
          <w:tab w:val="num" w:pos="5553"/>
        </w:tabs>
        <w:ind w:left="5553" w:hanging="180"/>
      </w:pPr>
    </w:lvl>
  </w:abstractNum>
  <w:abstractNum w:abstractNumId="7" w15:restartNumberingAfterBreak="0">
    <w:nsid w:val="7A0728C6"/>
    <w:multiLevelType w:val="hybridMultilevel"/>
    <w:tmpl w:val="CC2EB3A4"/>
    <w:lvl w:ilvl="0" w:tplc="B2EEDD2C">
      <w:start w:val="1"/>
      <w:numFmt w:val="bullet"/>
      <w:lvlText w:val=""/>
      <w:lvlJc w:val="left"/>
      <w:pPr>
        <w:tabs>
          <w:tab w:val="num" w:pos="1854"/>
        </w:tabs>
        <w:ind w:left="1854" w:hanging="360"/>
      </w:pPr>
      <w:rPr>
        <w:rFonts w:ascii="Wingdings" w:hAnsi="Wingdings"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7FFC43A2"/>
    <w:multiLevelType w:val="hybridMultilevel"/>
    <w:tmpl w:val="9E583844"/>
    <w:lvl w:ilvl="0" w:tplc="040C0013">
      <w:start w:val="1"/>
      <w:numFmt w:val="upperRoman"/>
      <w:lvlText w:val="%1."/>
      <w:lvlJc w:val="righ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num w:numId="1" w16cid:durableId="1251619780">
    <w:abstractNumId w:val="6"/>
  </w:num>
  <w:num w:numId="2" w16cid:durableId="1247962519">
    <w:abstractNumId w:val="0"/>
  </w:num>
  <w:num w:numId="3" w16cid:durableId="1538468051">
    <w:abstractNumId w:val="2"/>
  </w:num>
  <w:num w:numId="4" w16cid:durableId="356541285">
    <w:abstractNumId w:val="3"/>
  </w:num>
  <w:num w:numId="5" w16cid:durableId="1492794079">
    <w:abstractNumId w:val="8"/>
  </w:num>
  <w:num w:numId="6" w16cid:durableId="786965371">
    <w:abstractNumId w:val="1"/>
  </w:num>
  <w:num w:numId="7" w16cid:durableId="1589539378">
    <w:abstractNumId w:val="5"/>
  </w:num>
  <w:num w:numId="8" w16cid:durableId="1632054662">
    <w:abstractNumId w:val="7"/>
  </w:num>
  <w:num w:numId="9" w16cid:durableId="19818819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879A3"/>
    <w:rsid w:val="002879A3"/>
    <w:rsid w:val="00360D4C"/>
    <w:rsid w:val="00540A43"/>
    <w:rsid w:val="005E2130"/>
    <w:rsid w:val="00605FD1"/>
    <w:rsid w:val="00811FAB"/>
    <w:rsid w:val="00910B54"/>
    <w:rsid w:val="00AD7BE8"/>
    <w:rsid w:val="00B11745"/>
    <w:rsid w:val="00C66D0F"/>
    <w:rsid w:val="00D164E0"/>
    <w:rsid w:val="00E760D9"/>
    <w:rsid w:val="00F565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02CFB"/>
  <w15:chartTrackingRefBased/>
  <w15:docId w15:val="{8B5F50C6-2E53-4EE4-BBA9-4C9F1CC33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879A3"/>
    <w:pPr>
      <w:tabs>
        <w:tab w:val="center" w:pos="4536"/>
        <w:tab w:val="right" w:pos="9072"/>
      </w:tabs>
      <w:spacing w:after="0" w:line="240" w:lineRule="auto"/>
    </w:pPr>
  </w:style>
  <w:style w:type="character" w:customStyle="1" w:styleId="En-tteCar">
    <w:name w:val="En-tête Car"/>
    <w:basedOn w:val="Policepardfaut"/>
    <w:link w:val="En-tte"/>
    <w:uiPriority w:val="99"/>
    <w:rsid w:val="002879A3"/>
  </w:style>
  <w:style w:type="paragraph" w:styleId="Pieddepage">
    <w:name w:val="footer"/>
    <w:basedOn w:val="Normal"/>
    <w:link w:val="PieddepageCar"/>
    <w:uiPriority w:val="99"/>
    <w:unhideWhenUsed/>
    <w:rsid w:val="002879A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879A3"/>
  </w:style>
  <w:style w:type="paragraph" w:customStyle="1" w:styleId="carnetstagetextenormal">
    <w:name w:val="carnet_stage_texte_normal"/>
    <w:basedOn w:val="Normal"/>
    <w:link w:val="carnetstagetextenormalCar"/>
    <w:rsid w:val="002879A3"/>
    <w:pPr>
      <w:tabs>
        <w:tab w:val="left" w:pos="285"/>
        <w:tab w:val="left" w:pos="570"/>
        <w:tab w:val="right" w:leader="dot" w:pos="10203"/>
      </w:tabs>
      <w:overflowPunct w:val="0"/>
      <w:autoSpaceDE w:val="0"/>
      <w:autoSpaceDN w:val="0"/>
      <w:adjustRightInd w:val="0"/>
      <w:spacing w:after="0" w:line="240" w:lineRule="auto"/>
      <w:ind w:left="567"/>
      <w:jc w:val="both"/>
      <w:textAlignment w:val="baseline"/>
    </w:pPr>
    <w:rPr>
      <w:rFonts w:ascii="Arial" w:eastAsia="Times New Roman" w:hAnsi="Arial" w:cs="Times New Roman"/>
      <w:sz w:val="18"/>
      <w:szCs w:val="24"/>
      <w:lang w:val="fr-FR"/>
    </w:rPr>
  </w:style>
  <w:style w:type="character" w:customStyle="1" w:styleId="carnetstagetextenormalCar">
    <w:name w:val="carnet_stage_texte_normal Car"/>
    <w:link w:val="carnetstagetextenormal"/>
    <w:rsid w:val="002879A3"/>
    <w:rPr>
      <w:rFonts w:ascii="Arial" w:eastAsia="Times New Roman" w:hAnsi="Arial" w:cs="Times New Roman"/>
      <w:sz w:val="18"/>
      <w:szCs w:val="24"/>
      <w:lang w:val="fr-FR"/>
    </w:rPr>
  </w:style>
  <w:style w:type="paragraph" w:styleId="Paragraphedeliste">
    <w:name w:val="List Paragraph"/>
    <w:basedOn w:val="Normal"/>
    <w:uiPriority w:val="34"/>
    <w:qFormat/>
    <w:rsid w:val="002879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220</Words>
  <Characters>1214</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Dubey Bertrand</dc:creator>
  <cp:keywords/>
  <dc:description/>
  <cp:lastModifiedBy>Dubey Bertrand</cp:lastModifiedBy>
  <cp:revision>6</cp:revision>
  <dcterms:created xsi:type="dcterms:W3CDTF">2024-03-15T16:50:00Z</dcterms:created>
  <dcterms:modified xsi:type="dcterms:W3CDTF">2024-03-15T16:53:00Z</dcterms:modified>
</cp:coreProperties>
</file>